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0C" w:rsidRPr="00474871" w:rsidRDefault="0058300C" w:rsidP="0058300C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color w:val="FF0000"/>
          <w:kern w:val="0"/>
          <w:sz w:val="52"/>
          <w:szCs w:val="52"/>
        </w:rPr>
      </w:pPr>
      <w:r>
        <w:rPr>
          <w:rFonts w:ascii="標楷體" w:eastAsia="標楷體" w:hAnsi="標楷體" w:cs="新細明體" w:hint="eastAsia"/>
          <w:b/>
          <w:bCs/>
          <w:color w:val="FF0000"/>
          <w:kern w:val="0"/>
          <w:sz w:val="52"/>
          <w:szCs w:val="52"/>
        </w:rPr>
        <w:t>天使專案</w:t>
      </w:r>
      <w:r w:rsidRPr="00474871">
        <w:rPr>
          <w:rFonts w:ascii="標楷體" w:eastAsia="標楷體" w:hAnsi="標楷體" w:cs="新細明體" w:hint="eastAsia"/>
          <w:b/>
          <w:bCs/>
          <w:color w:val="FF0000"/>
          <w:kern w:val="0"/>
          <w:sz w:val="52"/>
          <w:szCs w:val="52"/>
        </w:rPr>
        <w:t xml:space="preserve">　</w:t>
      </w:r>
      <w:r w:rsidR="00263036">
        <w:rPr>
          <w:rFonts w:ascii="標楷體" w:eastAsia="標楷體" w:hAnsi="標楷體" w:cs="新細明體" w:hint="eastAsia"/>
          <w:b/>
          <w:bCs/>
          <w:color w:val="FF0000"/>
          <w:kern w:val="0"/>
          <w:sz w:val="52"/>
          <w:szCs w:val="52"/>
        </w:rPr>
        <w:t xml:space="preserve"> </w:t>
      </w:r>
      <w:bookmarkStart w:id="0" w:name="_GoBack"/>
      <w:bookmarkEnd w:id="0"/>
      <w:r w:rsidRPr="00B5415A">
        <w:rPr>
          <w:rFonts w:ascii="標楷體" w:eastAsia="標楷體" w:hAnsi="標楷體" w:cs="新細明體"/>
          <w:b/>
          <w:bCs/>
          <w:color w:val="FF0000"/>
          <w:kern w:val="0"/>
          <w:sz w:val="52"/>
          <w:szCs w:val="52"/>
        </w:rPr>
        <w:t>服務內容</w:t>
      </w:r>
      <w:r>
        <w:rPr>
          <w:rFonts w:ascii="標楷體" w:eastAsia="標楷體" w:hAnsi="標楷體" w:cs="新細明體" w:hint="eastAsia"/>
          <w:b/>
          <w:bCs/>
          <w:color w:val="FF0000"/>
          <w:kern w:val="0"/>
          <w:sz w:val="52"/>
          <w:szCs w:val="52"/>
        </w:rPr>
        <w:t>(基督、天主)</w:t>
      </w:r>
    </w:p>
    <w:p w:rsidR="0058300C" w:rsidRPr="00C511F4" w:rsidRDefault="00C511F4" w:rsidP="00C511F4">
      <w:pPr>
        <w:widowControl/>
        <w:spacing w:before="100" w:beforeAutospacing="1" w:after="100" w:afterAutospacing="1"/>
        <w:jc w:val="right"/>
        <w:rPr>
          <w:rFonts w:ascii="新細明體" w:hAnsi="新細明體" w:cs="新細明體"/>
          <w:kern w:val="0"/>
          <w:szCs w:val="24"/>
        </w:rPr>
      </w:pPr>
      <w:r w:rsidRPr="00241466">
        <w:rPr>
          <w:rFonts w:ascii="新細明體" w:hAnsi="新細明體" w:cs="新細明體"/>
          <w:kern w:val="0"/>
          <w:szCs w:val="24"/>
        </w:rPr>
        <w:t>告別</w:t>
      </w:r>
      <w:proofErr w:type="gramStart"/>
      <w:r w:rsidRPr="00241466">
        <w:rPr>
          <w:rFonts w:ascii="新細明體" w:hAnsi="新細明體" w:cs="新細明體"/>
          <w:kern w:val="0"/>
          <w:szCs w:val="24"/>
        </w:rPr>
        <w:t>式</w:t>
      </w:r>
      <w:r>
        <w:rPr>
          <w:rFonts w:ascii="新細明體" w:hAnsi="新細明體" w:cs="新細明體" w:hint="eastAsia"/>
          <w:kern w:val="0"/>
          <w:szCs w:val="24"/>
        </w:rPr>
        <w:t>禮廳</w:t>
      </w:r>
      <w:r>
        <w:rPr>
          <w:rFonts w:ascii="新細明體" w:hAnsi="新細明體" w:cs="新細明體" w:hint="eastAsia"/>
          <w:color w:val="FF0000"/>
          <w:kern w:val="0"/>
          <w:szCs w:val="24"/>
        </w:rPr>
        <w:t>丙</w:t>
      </w:r>
      <w:r w:rsidRPr="00241466">
        <w:rPr>
          <w:rFonts w:ascii="新細明體" w:hAnsi="新細明體" w:cs="新細明體"/>
          <w:color w:val="FF0000"/>
          <w:kern w:val="0"/>
          <w:szCs w:val="24"/>
        </w:rPr>
        <w:t>級廳</w:t>
      </w:r>
      <w:proofErr w:type="gramEnd"/>
      <w:r w:rsidRPr="0060122A">
        <w:rPr>
          <w:rFonts w:ascii="新細明體" w:hAnsi="新細明體" w:cs="新細明體" w:hint="eastAsia"/>
          <w:color w:val="000000"/>
          <w:kern w:val="0"/>
          <w:szCs w:val="24"/>
        </w:rPr>
        <w:t>（人數約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４０～４</w:t>
      </w:r>
      <w:r w:rsidRPr="0060122A">
        <w:rPr>
          <w:rFonts w:ascii="新細明體" w:hAnsi="新細明體" w:cs="新細明體" w:hint="eastAsia"/>
          <w:color w:val="000000"/>
          <w:kern w:val="0"/>
          <w:szCs w:val="24"/>
        </w:rPr>
        <w:t>５位）</w:t>
      </w:r>
    </w:p>
    <w:tbl>
      <w:tblPr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0"/>
        <w:gridCol w:w="900"/>
        <w:gridCol w:w="1260"/>
        <w:gridCol w:w="5966"/>
        <w:gridCol w:w="900"/>
      </w:tblGrid>
      <w:tr w:rsidR="0058300C" w:rsidRPr="00604454" w:rsidTr="00AC0D01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服務</w:t>
            </w:r>
            <w:r w:rsidRPr="00604454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流程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04454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數量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3A0A51" w:rsidP="00AC0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品名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EA095F" w:rsidRDefault="0058300C" w:rsidP="00AC0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A095F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EA095F" w:rsidRDefault="0058300C" w:rsidP="00AC0D0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EA095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遺體接送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 次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遺體接送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從家中或醫院將遺體接至殯儀館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 xml:space="preserve">治喪協調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100張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訃聞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1張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相片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15吋相片放大藝術框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禮</w:t>
            </w:r>
            <w:r w:rsidRPr="00604454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 xml:space="preserve">堂佈置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A5E9F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E9F">
              <w:rPr>
                <w:rFonts w:ascii="標楷體" w:eastAsia="標楷體" w:hAnsi="標楷體" w:cs="新細明體"/>
                <w:kern w:val="0"/>
                <w:szCs w:val="24"/>
              </w:rPr>
              <w:t>1組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A5E9F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A5E9F">
              <w:rPr>
                <w:rFonts w:ascii="標楷體" w:eastAsia="標楷體" w:hAnsi="標楷體" w:cs="新細明體"/>
                <w:kern w:val="0"/>
                <w:szCs w:val="24"/>
              </w:rPr>
              <w:t>外牌</w:t>
            </w:r>
            <w:proofErr w:type="gramEnd"/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A5E9F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E9F">
              <w:rPr>
                <w:rFonts w:ascii="標楷體" w:eastAsia="標楷體" w:hAnsi="標楷體" w:cs="新細明體"/>
                <w:kern w:val="0"/>
                <w:szCs w:val="24"/>
              </w:rPr>
              <w:t>古典</w:t>
            </w:r>
            <w:proofErr w:type="gramStart"/>
            <w:r w:rsidRPr="006A5E9F">
              <w:rPr>
                <w:rFonts w:ascii="標楷體" w:eastAsia="標楷體" w:hAnsi="標楷體" w:cs="新細明體"/>
                <w:kern w:val="0"/>
                <w:szCs w:val="24"/>
              </w:rPr>
              <w:t>窗型外牌</w:t>
            </w:r>
            <w:proofErr w:type="gram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三樣花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玫瑰花瓣、</w:t>
            </w:r>
            <w:proofErr w:type="gramStart"/>
            <w:r w:rsidR="0058300C" w:rsidRPr="00604454">
              <w:rPr>
                <w:rFonts w:ascii="標楷體" w:eastAsia="標楷體" w:hAnsi="標楷體" w:cs="新細明體"/>
                <w:kern w:val="0"/>
                <w:szCs w:val="24"/>
              </w:rPr>
              <w:t>相框花</w:t>
            </w:r>
            <w:proofErr w:type="gram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C511F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呎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禮</w:t>
            </w:r>
            <w:r w:rsidR="0058300C" w:rsidRPr="00604454">
              <w:rPr>
                <w:rFonts w:ascii="標楷體" w:eastAsia="標楷體" w:hAnsi="標楷體" w:cs="新細明體"/>
                <w:kern w:val="0"/>
                <w:szCs w:val="24"/>
              </w:rPr>
              <w:t>堂佈置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C511F4" w:rsidP="00C511F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="0058300C" w:rsidRPr="00B5415A">
              <w:rPr>
                <w:rFonts w:ascii="標楷體" w:eastAsia="標楷體" w:hAnsi="標楷體" w:cs="新細明體"/>
                <w:kern w:val="0"/>
                <w:szCs w:val="24"/>
              </w:rPr>
              <w:t>呎</w:t>
            </w:r>
            <w:r w:rsidR="0058300C">
              <w:rPr>
                <w:rFonts w:ascii="標楷體" w:eastAsia="標楷體" w:hAnsi="標楷體" w:cs="新細明體" w:hint="eastAsia"/>
                <w:kern w:val="0"/>
                <w:szCs w:val="24"/>
              </w:rPr>
              <w:t>日式造形藝術花山</w:t>
            </w:r>
            <w:r w:rsidR="0058300C" w:rsidRPr="00B5415A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proofErr w:type="gramStart"/>
            <w:r w:rsidR="0058300C" w:rsidRPr="00B5415A">
              <w:rPr>
                <w:rFonts w:ascii="標楷體" w:eastAsia="標楷體" w:hAnsi="標楷體" w:cs="新細明體"/>
                <w:kern w:val="0"/>
                <w:szCs w:val="24"/>
              </w:rPr>
              <w:t>羅馬柱高架</w:t>
            </w:r>
            <w:proofErr w:type="gramEnd"/>
            <w:r w:rsidR="0058300C" w:rsidRPr="00B5415A">
              <w:rPr>
                <w:rFonts w:ascii="標楷體" w:eastAsia="標楷體" w:hAnsi="標楷體" w:cs="新細明體"/>
                <w:kern w:val="0"/>
                <w:szCs w:val="24"/>
              </w:rPr>
              <w:t>花籃一對</w:t>
            </w:r>
            <w:r w:rsidRPr="007D695B">
              <w:rPr>
                <w:rFonts w:ascii="標楷體" w:eastAsia="標楷體" w:hAnsi="標楷體"/>
                <w:b/>
                <w:color w:val="002060"/>
                <w:kern w:val="0"/>
                <w:szCs w:val="24"/>
              </w:rPr>
              <w:t>（含安息主懷字樣）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C511F4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511F4" w:rsidRPr="00604454" w:rsidRDefault="00C511F4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1F4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1支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1F4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花架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1F4" w:rsidRDefault="00C511F4" w:rsidP="00C511F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十字花價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1F4" w:rsidRPr="00604454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1格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布幔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白色布幔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(全包)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音樂設施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796E50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詩班</w:t>
            </w:r>
            <w:proofErr w:type="gram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1組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禮品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C511F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胸花,簽名簿,禮簿,</w:t>
            </w:r>
            <w:proofErr w:type="gramStart"/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謝簿</w:t>
            </w:r>
            <w:proofErr w:type="gramEnd"/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,簽字筆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 xml:space="preserve">入殮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1套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教服</w:t>
            </w:r>
            <w:proofErr w:type="gramEnd"/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796E50" w:rsidRDefault="00796E50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E50">
              <w:rPr>
                <w:rFonts w:ascii="標楷體" w:eastAsia="標楷體" w:hAnsi="標楷體"/>
              </w:rPr>
              <w:t>中、西式任選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1組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棺內用品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十字被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1具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火</w:t>
            </w:r>
            <w:proofErr w:type="gramStart"/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化棺</w:t>
            </w:r>
            <w:proofErr w:type="gramEnd"/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796E50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白色十字環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保棺</w:t>
            </w:r>
            <w:proofErr w:type="gram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1套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15A">
              <w:rPr>
                <w:rFonts w:ascii="標楷體" w:eastAsia="標楷體" w:hAnsi="標楷體" w:cs="新細明體"/>
                <w:kern w:val="0"/>
                <w:szCs w:val="24"/>
              </w:rPr>
              <w:t>壽內用品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頭枕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及腳枕</w:t>
            </w:r>
            <w:proofErr w:type="gram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="0058300C" w:rsidRPr="00604454">
              <w:rPr>
                <w:rFonts w:ascii="標楷體" w:eastAsia="標楷體" w:hAnsi="標楷體" w:cs="新細明體"/>
                <w:kern w:val="0"/>
                <w:szCs w:val="24"/>
              </w:rPr>
              <w:t>包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C511F4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695B">
              <w:rPr>
                <w:rFonts w:ascii="標楷體" w:eastAsia="標楷體" w:hAnsi="標楷體"/>
                <w:kern w:val="0"/>
                <w:szCs w:val="24"/>
              </w:rPr>
              <w:t>衛生紙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棺內</w:t>
            </w:r>
            <w:r w:rsidR="00C511F4">
              <w:rPr>
                <w:rFonts w:ascii="標楷體" w:eastAsia="標楷體" w:hAnsi="標楷體" w:cs="新細明體" w:hint="eastAsia"/>
                <w:kern w:val="0"/>
                <w:szCs w:val="24"/>
              </w:rPr>
              <w:t>衛生紙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告別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式</w:t>
            </w:r>
            <w:r w:rsidRPr="00604454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奠禮</w:t>
            </w:r>
            <w:proofErr w:type="gram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無限制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孝服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租用長</w:t>
            </w:r>
            <w:proofErr w:type="gramStart"/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黑袍或</w:t>
            </w:r>
            <w:r w:rsidR="00C511F4">
              <w:rPr>
                <w:rFonts w:ascii="標楷體" w:eastAsia="標楷體" w:hAnsi="標楷體" w:cs="新細明體" w:hint="eastAsia"/>
                <w:kern w:val="0"/>
                <w:szCs w:val="24"/>
              </w:rPr>
              <w:t>白</w:t>
            </w:r>
            <w:proofErr w:type="gramEnd"/>
            <w:r w:rsidR="00C511F4">
              <w:rPr>
                <w:rFonts w:ascii="標楷體" w:eastAsia="標楷體" w:hAnsi="標楷體" w:cs="新細明體" w:hint="eastAsia"/>
                <w:kern w:val="0"/>
                <w:szCs w:val="24"/>
              </w:rPr>
              <w:t>袍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8300C" w:rsidRDefault="0058300C" w:rsidP="00AC0D01">
            <w:p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B5415A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15A">
              <w:rPr>
                <w:rFonts w:ascii="標楷體" w:eastAsia="標楷體" w:hAnsi="標楷體" w:cs="新細明體"/>
                <w:kern w:val="0"/>
                <w:szCs w:val="24"/>
              </w:rPr>
              <w:t>1套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B5415A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15A">
              <w:rPr>
                <w:rFonts w:ascii="標楷體" w:eastAsia="標楷體" w:hAnsi="標楷體" w:cs="新細明體"/>
                <w:kern w:val="0"/>
                <w:szCs w:val="24"/>
              </w:rPr>
              <w:t>禮品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B5415A" w:rsidRDefault="0058300C" w:rsidP="00C511F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15A">
              <w:rPr>
                <w:rFonts w:ascii="標楷體" w:eastAsia="標楷體" w:hAnsi="標楷體" w:cs="新細明體"/>
                <w:kern w:val="0"/>
                <w:szCs w:val="24"/>
              </w:rPr>
              <w:t>胸花,</w:t>
            </w:r>
            <w:proofErr w:type="gramStart"/>
            <w:r w:rsidRPr="00B5415A">
              <w:rPr>
                <w:rFonts w:ascii="標楷體" w:eastAsia="標楷體" w:hAnsi="標楷體" w:cs="新細明體"/>
                <w:kern w:val="0"/>
                <w:szCs w:val="24"/>
              </w:rPr>
              <w:t>謝題禮</w:t>
            </w:r>
            <w:proofErr w:type="gramEnd"/>
            <w:r w:rsidRPr="00B541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簿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C511F4" w:rsidRPr="00604454" w:rsidTr="00AC0D01">
        <w:trPr>
          <w:tblCellSpacing w:w="0" w:type="dxa"/>
        </w:trPr>
        <w:tc>
          <w:tcPr>
            <w:tcW w:w="1620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11F4" w:rsidRDefault="00C511F4" w:rsidP="00AC0D01">
            <w:p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1F4" w:rsidRPr="00B5415A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1式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1F4" w:rsidRPr="00B5415A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講台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1F4" w:rsidRPr="00B5415A" w:rsidRDefault="00C511F4" w:rsidP="00C511F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牧師講台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1F4" w:rsidRPr="00604454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C511F4" w:rsidRPr="00604454" w:rsidTr="00AC0D01">
        <w:trPr>
          <w:tblCellSpacing w:w="0" w:type="dxa"/>
        </w:trPr>
        <w:tc>
          <w:tcPr>
            <w:tcW w:w="1620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11F4" w:rsidRDefault="00C511F4" w:rsidP="00AC0D01">
            <w:pP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1F4" w:rsidRPr="00B5415A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40張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1F4" w:rsidRPr="00B5415A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1F4" w:rsidRPr="00B5415A" w:rsidRDefault="00C511F4" w:rsidP="00C511F4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詩歌流程表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11F4" w:rsidRPr="00604454" w:rsidRDefault="00C511F4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C511F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1F4">
              <w:rPr>
                <w:rFonts w:ascii="標楷體" w:eastAsia="標楷體" w:hAnsi="標楷體" w:cs="新細明體"/>
                <w:kern w:val="0"/>
                <w:szCs w:val="24"/>
              </w:rPr>
              <w:t>1名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C511F4" w:rsidRDefault="00544798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牧師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C511F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511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主導整場</w:t>
            </w:r>
            <w:r w:rsidR="0054479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追思</w:t>
            </w:r>
            <w:r w:rsidRPr="00C511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流程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C511F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B5415A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15A">
              <w:rPr>
                <w:rFonts w:ascii="標楷體" w:eastAsia="標楷體" w:hAnsi="標楷體" w:cs="新細明體"/>
                <w:kern w:val="0"/>
                <w:szCs w:val="24"/>
              </w:rPr>
              <w:t>2名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B5415A" w:rsidRDefault="00544798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服務人員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B5415A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41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輔助整場告別式流程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B5415A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B5415A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4名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B5415A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5415A">
              <w:rPr>
                <w:rFonts w:ascii="標楷體" w:eastAsia="標楷體" w:hAnsi="標楷體" w:cs="新細明體"/>
                <w:kern w:val="0"/>
                <w:szCs w:val="24"/>
              </w:rPr>
              <w:t>扶棺人員</w:t>
            </w:r>
            <w:proofErr w:type="gramEnd"/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B5415A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415A">
              <w:rPr>
                <w:rFonts w:ascii="標楷體" w:eastAsia="標楷體" w:hAnsi="標楷體" w:cs="新細明體"/>
                <w:kern w:val="0"/>
                <w:szCs w:val="24"/>
              </w:rPr>
              <w:t>由殯儀館家中禮堂至火化場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B5415A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1輛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靈車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進口</w:t>
            </w:r>
            <w:r w:rsidR="00796E50">
              <w:rPr>
                <w:rFonts w:ascii="標楷體" w:eastAsia="標楷體" w:hAnsi="標楷體" w:cs="新細明體" w:hint="eastAsia"/>
                <w:kern w:val="0"/>
                <w:szCs w:val="24"/>
              </w:rPr>
              <w:t>福斯T5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B13B3E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lastRenderedPageBreak/>
              <w:t>安息主懷</w:t>
            </w:r>
            <w:proofErr w:type="gram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1個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骨灰罐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高級進口黑花崗（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雕</w:t>
            </w: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刻經文黑花崗）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1式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水晶磁相</w:t>
            </w:r>
            <w:proofErr w:type="gramEnd"/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5E9F">
              <w:rPr>
                <w:rFonts w:ascii="標楷體" w:eastAsia="標楷體" w:hAnsi="標楷體" w:cs="新細明體"/>
                <w:kern w:val="0"/>
                <w:szCs w:val="24"/>
              </w:rPr>
              <w:t>2.5吋水晶</w:t>
            </w:r>
            <w:proofErr w:type="gramStart"/>
            <w:r w:rsidRPr="006A5E9F">
              <w:rPr>
                <w:rFonts w:ascii="標楷體" w:eastAsia="標楷體" w:hAnsi="標楷體" w:cs="新細明體"/>
                <w:kern w:val="0"/>
                <w:szCs w:val="24"/>
              </w:rPr>
              <w:t>磁相貼</w:t>
            </w:r>
            <w:proofErr w:type="gramEnd"/>
            <w:r w:rsidRPr="006A5E9F">
              <w:rPr>
                <w:rFonts w:ascii="標楷體" w:eastAsia="標楷體" w:hAnsi="標楷體" w:cs="新細明體"/>
                <w:kern w:val="0"/>
                <w:szCs w:val="24"/>
              </w:rPr>
              <w:t>於骨灰罐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1式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刻字描金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貼金泊於骨灰罐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1條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絲巾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骨灰罐</w:t>
            </w:r>
            <w:r w:rsidR="00B13B3E">
              <w:rPr>
                <w:rFonts w:ascii="標楷體" w:eastAsia="標楷體" w:hAnsi="標楷體" w:cs="新細明體" w:hint="eastAsia"/>
                <w:kern w:val="0"/>
                <w:szCs w:val="24"/>
              </w:rPr>
              <w:t>白</w:t>
            </w: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包</w:t>
            </w:r>
            <w:proofErr w:type="gramEnd"/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巾一條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300C" w:rsidRPr="00604454" w:rsidRDefault="0058300C" w:rsidP="00AC0D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1名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服務</w:t>
            </w:r>
            <w:r w:rsidRPr="00604454">
              <w:rPr>
                <w:rFonts w:ascii="標楷體" w:eastAsia="標楷體" w:hAnsi="標楷體" w:cs="新細明體"/>
                <w:kern w:val="0"/>
                <w:szCs w:val="24"/>
              </w:rPr>
              <w:t>費</w:t>
            </w:r>
          </w:p>
        </w:tc>
        <w:tc>
          <w:tcPr>
            <w:tcW w:w="5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服務人員</w:t>
            </w:r>
            <w:r w:rsidRPr="006A5E9F">
              <w:rPr>
                <w:rFonts w:ascii="標楷體" w:eastAsia="標楷體" w:hAnsi="標楷體" w:cs="新細明體"/>
                <w:kern w:val="0"/>
                <w:szCs w:val="24"/>
              </w:rPr>
              <w:t>全程服務費用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300C" w:rsidRPr="00604454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8300C" w:rsidRPr="00604454" w:rsidTr="00AC0D01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CF47DD" w:rsidRDefault="0058300C" w:rsidP="00AC0D0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CF47DD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>治喪</w:t>
            </w:r>
            <w:r w:rsidRPr="00CF47D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總</w:t>
            </w:r>
            <w:r w:rsidRPr="00CF47DD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 xml:space="preserve">費用 </w:t>
            </w:r>
          </w:p>
        </w:tc>
        <w:tc>
          <w:tcPr>
            <w:tcW w:w="90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300C" w:rsidRPr="00CF47DD" w:rsidRDefault="0058300C" w:rsidP="00AC0D01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CF47DD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>優惠價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85,</w:t>
            </w:r>
            <w:r w:rsidRPr="00CF47DD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 xml:space="preserve">000 </w:t>
            </w:r>
          </w:p>
        </w:tc>
      </w:tr>
    </w:tbl>
    <w:p w:rsidR="0058300C" w:rsidRDefault="0058300C" w:rsidP="0058300C">
      <w:pPr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本契約新北市、台北市服務市價表編制。</w:t>
      </w:r>
    </w:p>
    <w:p w:rsidR="0058300C" w:rsidRPr="002F2077" w:rsidRDefault="0058300C" w:rsidP="0058300C">
      <w:pPr>
        <w:numPr>
          <w:ilvl w:val="0"/>
          <w:numId w:val="2"/>
        </w:numPr>
        <w:rPr>
          <w:rFonts w:ascii="標楷體" w:eastAsia="標楷體" w:hAnsi="標楷體"/>
          <w:b/>
          <w:color w:val="002060"/>
          <w:sz w:val="28"/>
          <w:szCs w:val="28"/>
        </w:rPr>
      </w:pPr>
      <w:proofErr w:type="gramStart"/>
      <w:r w:rsidRPr="002F2077">
        <w:rPr>
          <w:rFonts w:ascii="標楷體" w:eastAsia="標楷體" w:hAnsi="標楷體" w:hint="eastAsia"/>
          <w:b/>
          <w:color w:val="002060"/>
          <w:sz w:val="28"/>
          <w:szCs w:val="28"/>
        </w:rPr>
        <w:t>此包單</w:t>
      </w:r>
      <w:proofErr w:type="gramEnd"/>
      <w:r w:rsidRPr="002F2077">
        <w:rPr>
          <w:rFonts w:ascii="標楷體" w:eastAsia="標楷體" w:hAnsi="標楷體" w:hint="eastAsia"/>
          <w:b/>
          <w:color w:val="002060"/>
          <w:sz w:val="28"/>
          <w:szCs w:val="28"/>
        </w:rPr>
        <w:t>不含營業稅。</w:t>
      </w:r>
    </w:p>
    <w:p w:rsidR="0058300C" w:rsidRDefault="0058300C" w:rsidP="0058300C">
      <w:pPr>
        <w:numPr>
          <w:ilvl w:val="0"/>
          <w:numId w:val="2"/>
        </w:numPr>
        <w:rPr>
          <w:rFonts w:ascii="標楷體" w:eastAsia="標楷體" w:hAnsi="標楷體"/>
          <w:b/>
          <w:color w:val="002060"/>
          <w:sz w:val="28"/>
          <w:szCs w:val="28"/>
        </w:rPr>
      </w:pPr>
      <w:r w:rsidRPr="002F2077">
        <w:rPr>
          <w:rFonts w:ascii="標楷體" w:eastAsia="標楷體" w:hAnsi="標楷體" w:hint="eastAsia"/>
          <w:b/>
          <w:color w:val="002060"/>
          <w:sz w:val="28"/>
          <w:szCs w:val="28"/>
        </w:rPr>
        <w:t>本契約服務內容，不包含政府規費、冰庫費用、禮堂租金、火化費用，相關費用依公關機關開立收據，實支實付。</w:t>
      </w:r>
    </w:p>
    <w:p w:rsidR="0058300C" w:rsidRPr="00D813EC" w:rsidRDefault="0058300C" w:rsidP="0058300C">
      <w:pPr>
        <w:numPr>
          <w:ilvl w:val="0"/>
          <w:numId w:val="2"/>
        </w:numPr>
        <w:rPr>
          <w:rFonts w:ascii="標楷體" w:eastAsia="標楷體" w:hAnsi="標楷體"/>
          <w:b/>
          <w:color w:val="000000"/>
          <w:sz w:val="28"/>
          <w:szCs w:val="28"/>
        </w:rPr>
      </w:pPr>
      <w:r w:rsidRPr="00D813EC">
        <w:rPr>
          <w:rFonts w:ascii="標楷體" w:eastAsia="標楷體" w:hAnsi="標楷體" w:hint="eastAsia"/>
          <w:b/>
          <w:color w:val="000000"/>
          <w:sz w:val="28"/>
          <w:szCs w:val="28"/>
        </w:rPr>
        <w:t>如需增添其餘服務項目，如：</w:t>
      </w:r>
      <w:r w:rsidR="00B13B3E">
        <w:rPr>
          <w:rFonts w:ascii="標楷體" w:eastAsia="標楷體" w:hAnsi="標楷體" w:hint="eastAsia"/>
          <w:b/>
          <w:color w:val="000000"/>
          <w:sz w:val="28"/>
          <w:szCs w:val="28"/>
        </w:rPr>
        <w:t>衛生紙</w:t>
      </w:r>
      <w:r w:rsidRPr="00D813EC">
        <w:rPr>
          <w:rFonts w:ascii="標楷體" w:eastAsia="標楷體" w:hAnsi="標楷體" w:hint="eastAsia"/>
          <w:b/>
          <w:color w:val="000000"/>
          <w:sz w:val="28"/>
          <w:szCs w:val="28"/>
        </w:rPr>
        <w:t>、答禮毛巾、塔位等以及承包服務內容提升，</w:t>
      </w:r>
      <w:proofErr w:type="gramStart"/>
      <w:r w:rsidRPr="00D813EC">
        <w:rPr>
          <w:rFonts w:ascii="標楷體" w:eastAsia="標楷體" w:hAnsi="標楷體" w:hint="eastAsia"/>
          <w:b/>
          <w:color w:val="000000"/>
          <w:sz w:val="28"/>
          <w:szCs w:val="28"/>
        </w:rPr>
        <w:t>費用均需另</w:t>
      </w:r>
      <w:proofErr w:type="gramEnd"/>
      <w:r w:rsidRPr="00D813EC">
        <w:rPr>
          <w:rFonts w:ascii="標楷體" w:eastAsia="標楷體" w:hAnsi="標楷體" w:hint="eastAsia"/>
          <w:b/>
          <w:color w:val="000000"/>
          <w:sz w:val="28"/>
          <w:szCs w:val="28"/>
        </w:rPr>
        <w:t>計。</w:t>
      </w:r>
    </w:p>
    <w:p w:rsidR="0058300C" w:rsidRDefault="0058300C" w:rsidP="0058300C">
      <w:pPr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ＰＳ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特過網路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下單的客戶，本公司將會贈送以下的服務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（若不需要以下的服務，則不得從包單內扣除包單的套餐總費用）</w:t>
      </w:r>
    </w:p>
    <w:p w:rsidR="00B13B3E" w:rsidRDefault="00B13B3E" w:rsidP="0058300C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96E50" w:rsidRPr="005843AC" w:rsidRDefault="00796E50" w:rsidP="00796E50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796E50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EE196" wp14:editId="38B10F75">
                <wp:simplePos x="0" y="0"/>
                <wp:positionH relativeFrom="column">
                  <wp:posOffset>2428875</wp:posOffset>
                </wp:positionH>
                <wp:positionV relativeFrom="paragraph">
                  <wp:posOffset>352425</wp:posOffset>
                </wp:positionV>
                <wp:extent cx="1438275" cy="638175"/>
                <wp:effectExtent l="0" t="0" r="952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50" w:rsidRPr="00796E50" w:rsidRDefault="00796E5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(</w:t>
                            </w:r>
                            <w:r w:rsidRPr="00796E5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Pr="00796E5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選</w:t>
                            </w:r>
                            <w:r w:rsidRPr="00796E5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1.25pt;margin-top:27.75pt;width:113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" stroked="f">
                <v:textbox>
                  <w:txbxContent>
                    <w:p w:rsidR="00796E50" w:rsidRPr="00796E50" w:rsidRDefault="00796E5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(</w:t>
                      </w:r>
                      <w:r w:rsidRPr="00796E50">
                        <w:rPr>
                          <w:rFonts w:hint="eastAsia"/>
                          <w:sz w:val="48"/>
                          <w:szCs w:val="48"/>
                        </w:rPr>
                        <w:t>2</w:t>
                      </w:r>
                      <w:r w:rsidRPr="00796E50">
                        <w:rPr>
                          <w:rFonts w:hint="eastAsia"/>
                          <w:sz w:val="48"/>
                          <w:szCs w:val="48"/>
                        </w:rPr>
                        <w:t>選</w:t>
                      </w:r>
                      <w:r w:rsidRPr="00796E50">
                        <w:rPr>
                          <w:rFonts w:hint="eastAsia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843AC">
        <w:rPr>
          <w:rFonts w:ascii="標楷體" w:eastAsia="標楷體" w:hAnsi="標楷體" w:hint="eastAsia"/>
          <w:b/>
          <w:color w:val="000000"/>
          <w:sz w:val="28"/>
          <w:szCs w:val="28"/>
        </w:rPr>
        <w:t>贈送服務內容：</w:t>
      </w:r>
    </w:p>
    <w:p w:rsidR="00796E50" w:rsidRDefault="00796E50" w:rsidP="00796E50">
      <w:pPr>
        <w:numPr>
          <w:ilvl w:val="0"/>
          <w:numId w:val="1"/>
        </w:numPr>
        <w:rPr>
          <w:b/>
          <w:color w:val="000000"/>
        </w:rPr>
      </w:pPr>
      <w:r w:rsidRPr="005843AC">
        <w:rPr>
          <w:rFonts w:hint="eastAsia"/>
          <w:b/>
          <w:color w:val="000000"/>
        </w:rPr>
        <w:t>靈車升級為凱迪拉克</w:t>
      </w:r>
    </w:p>
    <w:p w:rsidR="00796E50" w:rsidRPr="00796E50" w:rsidRDefault="00796E50" w:rsidP="00796E50">
      <w:pPr>
        <w:numPr>
          <w:ilvl w:val="0"/>
          <w:numId w:val="1"/>
        </w:numPr>
        <w:rPr>
          <w:b/>
          <w:color w:val="000000"/>
        </w:rPr>
      </w:pPr>
      <w:proofErr w:type="gramStart"/>
      <w:r w:rsidRPr="00796E50">
        <w:rPr>
          <w:rFonts w:hint="eastAsia"/>
          <w:b/>
          <w:color w:val="000000"/>
        </w:rPr>
        <w:t>骨灰罐可升級</w:t>
      </w:r>
      <w:proofErr w:type="gramEnd"/>
      <w:r w:rsidRPr="00796E50">
        <w:rPr>
          <w:rFonts w:hint="eastAsia"/>
          <w:b/>
          <w:color w:val="000000"/>
        </w:rPr>
        <w:t>為</w:t>
      </w:r>
      <w:r>
        <w:rPr>
          <w:rFonts w:hint="eastAsia"/>
          <w:b/>
          <w:color w:val="000000"/>
        </w:rPr>
        <w:t>藍田</w:t>
      </w:r>
      <w:r w:rsidRPr="00796E50">
        <w:rPr>
          <w:rFonts w:hint="eastAsia"/>
          <w:b/>
          <w:color w:val="000000"/>
        </w:rPr>
        <w:t>玉</w:t>
      </w:r>
      <w:r>
        <w:rPr>
          <w:rFonts w:hint="eastAsia"/>
          <w:b/>
          <w:color w:val="000000"/>
        </w:rPr>
        <w:t xml:space="preserve"> </w:t>
      </w:r>
    </w:p>
    <w:p w:rsidR="0058300C" w:rsidRPr="00407608" w:rsidRDefault="0058300C" w:rsidP="00B13B3E">
      <w:pPr>
        <w:rPr>
          <w:b/>
          <w:color w:val="000000"/>
        </w:rPr>
      </w:pPr>
      <w:r>
        <w:rPr>
          <w:rFonts w:hint="eastAsia"/>
          <w:b/>
          <w:color w:val="000000"/>
        </w:rPr>
        <w:t xml:space="preserve"> </w:t>
      </w:r>
    </w:p>
    <w:p w:rsidR="003805C7" w:rsidRDefault="003805C7"/>
    <w:sectPr w:rsidR="003805C7" w:rsidSect="004076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56" w:rsidRDefault="00971956" w:rsidP="00C511F4">
      <w:r>
        <w:separator/>
      </w:r>
    </w:p>
  </w:endnote>
  <w:endnote w:type="continuationSeparator" w:id="0">
    <w:p w:rsidR="00971956" w:rsidRDefault="00971956" w:rsidP="00C5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56" w:rsidRDefault="00971956" w:rsidP="00C511F4">
      <w:r>
        <w:separator/>
      </w:r>
    </w:p>
  </w:footnote>
  <w:footnote w:type="continuationSeparator" w:id="0">
    <w:p w:rsidR="00971956" w:rsidRDefault="00971956" w:rsidP="00C5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6BE"/>
    <w:multiLevelType w:val="hybridMultilevel"/>
    <w:tmpl w:val="5EDA67EA"/>
    <w:lvl w:ilvl="0" w:tplc="7E9A702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6A4F85"/>
    <w:multiLevelType w:val="hybridMultilevel"/>
    <w:tmpl w:val="A894C002"/>
    <w:lvl w:ilvl="0" w:tplc="7E9A702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0C"/>
    <w:rsid w:val="00077623"/>
    <w:rsid w:val="00263036"/>
    <w:rsid w:val="003805C7"/>
    <w:rsid w:val="003A0A51"/>
    <w:rsid w:val="00544798"/>
    <w:rsid w:val="0058300C"/>
    <w:rsid w:val="00796E50"/>
    <w:rsid w:val="00971956"/>
    <w:rsid w:val="00A000EF"/>
    <w:rsid w:val="00B13B3E"/>
    <w:rsid w:val="00C511F4"/>
    <w:rsid w:val="00E0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1F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1F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6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6E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11F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11F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6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6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shaew</cp:lastModifiedBy>
  <cp:revision>6</cp:revision>
  <dcterms:created xsi:type="dcterms:W3CDTF">2012-09-21T09:07:00Z</dcterms:created>
  <dcterms:modified xsi:type="dcterms:W3CDTF">2013-07-19T08:11:00Z</dcterms:modified>
</cp:coreProperties>
</file>